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0540F" w14:textId="0C93299A" w:rsidR="00BA00AB" w:rsidRDefault="007C1D0D" w:rsidP="009139A6">
      <w:pPr>
        <w:pStyle w:val="NoSpacing"/>
        <w:rPr>
          <w:rFonts w:ascii="Times New Roman" w:hAnsi="Times New Roman" w:cs="Times New Roman"/>
          <w:sz w:val="24"/>
          <w:szCs w:val="24"/>
        </w:rPr>
      </w:pPr>
      <w:r>
        <w:rPr>
          <w:rFonts w:ascii="Times New Roman" w:hAnsi="Times New Roman" w:cs="Times New Roman"/>
          <w:sz w:val="24"/>
          <w:szCs w:val="24"/>
          <w:u w:val="single"/>
        </w:rPr>
        <w:t>Sir Ranulph PYGOT</w:t>
      </w:r>
      <w:r>
        <w:rPr>
          <w:rFonts w:ascii="Times New Roman" w:hAnsi="Times New Roman" w:cs="Times New Roman"/>
          <w:sz w:val="24"/>
          <w:szCs w:val="24"/>
        </w:rPr>
        <w:t xml:space="preserve">      (d.1404-5)</w:t>
      </w:r>
    </w:p>
    <w:p w14:paraId="04AFB56B" w14:textId="7978285E" w:rsidR="007C1D0D" w:rsidRDefault="007C1D0D" w:rsidP="009139A6">
      <w:pPr>
        <w:pStyle w:val="NoSpacing"/>
        <w:rPr>
          <w:rFonts w:ascii="Times New Roman" w:hAnsi="Times New Roman" w:cs="Times New Roman"/>
          <w:sz w:val="24"/>
          <w:szCs w:val="24"/>
        </w:rPr>
      </w:pPr>
      <w:r>
        <w:rPr>
          <w:rFonts w:ascii="Times New Roman" w:hAnsi="Times New Roman" w:cs="Times New Roman"/>
          <w:sz w:val="24"/>
          <w:szCs w:val="24"/>
        </w:rPr>
        <w:t>of Clotherholme.</w:t>
      </w:r>
    </w:p>
    <w:p w14:paraId="11B1907E" w14:textId="6400EC71" w:rsidR="007C1D0D" w:rsidRDefault="007C1D0D" w:rsidP="009139A6">
      <w:pPr>
        <w:pStyle w:val="NoSpacing"/>
        <w:rPr>
          <w:rFonts w:ascii="Times New Roman" w:hAnsi="Times New Roman" w:cs="Times New Roman"/>
          <w:sz w:val="24"/>
          <w:szCs w:val="24"/>
        </w:rPr>
      </w:pPr>
    </w:p>
    <w:p w14:paraId="53C2E797" w14:textId="77777777" w:rsidR="00114DF2" w:rsidRDefault="00114DF2" w:rsidP="009139A6">
      <w:pPr>
        <w:pStyle w:val="NoSpacing"/>
        <w:rPr>
          <w:rFonts w:ascii="Times New Roman" w:hAnsi="Times New Roman" w:cs="Times New Roman"/>
          <w:sz w:val="24"/>
          <w:szCs w:val="24"/>
        </w:rPr>
      </w:pPr>
    </w:p>
    <w:p w14:paraId="2DA9C951" w14:textId="3444EA83" w:rsidR="007C1D0D" w:rsidRDefault="007C1D0D" w:rsidP="009139A6">
      <w:pPr>
        <w:pStyle w:val="NoSpacing"/>
        <w:rPr>
          <w:rFonts w:ascii="Times New Roman" w:hAnsi="Times New Roman" w:cs="Times New Roman"/>
          <w:sz w:val="24"/>
          <w:szCs w:val="24"/>
        </w:rPr>
      </w:pPr>
      <w:r>
        <w:rPr>
          <w:rFonts w:ascii="Times New Roman" w:hAnsi="Times New Roman" w:cs="Times New Roman"/>
          <w:sz w:val="24"/>
          <w:szCs w:val="24"/>
        </w:rPr>
        <w:t xml:space="preserve">  8 Jun.</w:t>
      </w:r>
      <w:r>
        <w:rPr>
          <w:rFonts w:ascii="Times New Roman" w:hAnsi="Times New Roman" w:cs="Times New Roman"/>
          <w:sz w:val="24"/>
          <w:szCs w:val="24"/>
        </w:rPr>
        <w:tab/>
        <w:t>1404</w:t>
      </w:r>
      <w:r>
        <w:rPr>
          <w:rFonts w:ascii="Times New Roman" w:hAnsi="Times New Roman" w:cs="Times New Roman"/>
          <w:sz w:val="24"/>
          <w:szCs w:val="24"/>
        </w:rPr>
        <w:tab/>
        <w:t>He made his Will.     (W.Y.R. p.133)</w:t>
      </w:r>
    </w:p>
    <w:p w14:paraId="48322055" w14:textId="405E7D62" w:rsidR="00114DF2" w:rsidRDefault="00114DF2" w:rsidP="00114DF2">
      <w:pPr>
        <w:pStyle w:val="NoSpacing"/>
        <w:ind w:left="1440" w:hanging="1440"/>
        <w:rPr>
          <w:rFonts w:ascii="Times New Roman" w:hAnsi="Times New Roman" w:cs="Times New Roman"/>
          <w:sz w:val="24"/>
          <w:szCs w:val="24"/>
        </w:rPr>
      </w:pPr>
      <w:r>
        <w:rPr>
          <w:rFonts w:ascii="Times New Roman" w:hAnsi="Times New Roman" w:cs="Times New Roman"/>
          <w:sz w:val="24"/>
          <w:szCs w:val="24"/>
        </w:rPr>
        <w:t>19 Nov.</w:t>
      </w:r>
      <w:r>
        <w:rPr>
          <w:rFonts w:ascii="Times New Roman" w:hAnsi="Times New Roman" w:cs="Times New Roman"/>
          <w:sz w:val="24"/>
          <w:szCs w:val="24"/>
        </w:rPr>
        <w:tab/>
        <w:t xml:space="preserve">He was one of those who were commissioned to levy and collect from all </w:t>
      </w:r>
    </w:p>
    <w:p w14:paraId="460F3871" w14:textId="77777777" w:rsidR="00114DF2" w:rsidRDefault="00114DF2" w:rsidP="00114DF2">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cities, boroughs and towns and from all secular lords and lay persons having</w:t>
      </w:r>
    </w:p>
    <w:p w14:paraId="52E577CF" w14:textId="7D375C66" w:rsidR="00114DF2" w:rsidRDefault="00114DF2" w:rsidP="00114DF2">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good and possessions, and others both great and small in the West Riding of Yorkshire but not York, except ecclesiastical persons, the two fifteenths and two tenths granted to the King at the last Parliament.   (C.F.R. 1399-1405 p.286)</w:t>
      </w:r>
    </w:p>
    <w:p w14:paraId="6958C0D4" w14:textId="714B7489" w:rsidR="007C1D0D" w:rsidRDefault="007C1D0D" w:rsidP="009139A6">
      <w:pPr>
        <w:pStyle w:val="NoSpacing"/>
        <w:rPr>
          <w:rFonts w:ascii="Times New Roman" w:hAnsi="Times New Roman" w:cs="Times New Roman"/>
          <w:sz w:val="24"/>
          <w:szCs w:val="24"/>
        </w:rPr>
      </w:pPr>
      <w:r>
        <w:rPr>
          <w:rFonts w:ascii="Times New Roman" w:hAnsi="Times New Roman" w:cs="Times New Roman"/>
          <w:sz w:val="24"/>
          <w:szCs w:val="24"/>
        </w:rPr>
        <w:t>10 Mar.1405</w:t>
      </w:r>
      <w:r>
        <w:rPr>
          <w:rFonts w:ascii="Times New Roman" w:hAnsi="Times New Roman" w:cs="Times New Roman"/>
          <w:sz w:val="24"/>
          <w:szCs w:val="24"/>
        </w:rPr>
        <w:tab/>
        <w:t>Probate of his Will.    (</w:t>
      </w:r>
      <w:r w:rsidR="00114DF2">
        <w:rPr>
          <w:rFonts w:ascii="Times New Roman" w:hAnsi="Times New Roman" w:cs="Times New Roman"/>
          <w:sz w:val="24"/>
          <w:szCs w:val="24"/>
        </w:rPr>
        <w:t>W.Y.R. p.133)</w:t>
      </w:r>
    </w:p>
    <w:p w14:paraId="4D5CED84" w14:textId="0110B0FB" w:rsidR="007C1D0D" w:rsidRDefault="007C1D0D" w:rsidP="009139A6">
      <w:pPr>
        <w:pStyle w:val="NoSpacing"/>
        <w:rPr>
          <w:rFonts w:ascii="Times New Roman" w:hAnsi="Times New Roman" w:cs="Times New Roman"/>
          <w:sz w:val="24"/>
          <w:szCs w:val="24"/>
        </w:rPr>
      </w:pPr>
    </w:p>
    <w:p w14:paraId="7862405B" w14:textId="6C4BE595" w:rsidR="007C1D0D" w:rsidRDefault="007C1D0D" w:rsidP="009139A6">
      <w:pPr>
        <w:pStyle w:val="NoSpacing"/>
        <w:rPr>
          <w:rFonts w:ascii="Times New Roman" w:hAnsi="Times New Roman" w:cs="Times New Roman"/>
          <w:sz w:val="24"/>
          <w:szCs w:val="24"/>
        </w:rPr>
      </w:pPr>
    </w:p>
    <w:p w14:paraId="36B37A8B" w14:textId="76C297AA" w:rsidR="007C1D0D" w:rsidRDefault="007C1D0D" w:rsidP="009139A6">
      <w:pPr>
        <w:pStyle w:val="NoSpacing"/>
        <w:rPr>
          <w:rFonts w:ascii="Times New Roman" w:hAnsi="Times New Roman" w:cs="Times New Roman"/>
          <w:sz w:val="24"/>
          <w:szCs w:val="24"/>
        </w:rPr>
      </w:pPr>
      <w:r>
        <w:rPr>
          <w:rFonts w:ascii="Times New Roman" w:hAnsi="Times New Roman" w:cs="Times New Roman"/>
          <w:sz w:val="24"/>
          <w:szCs w:val="24"/>
        </w:rPr>
        <w:t>18 May 2021</w:t>
      </w:r>
    </w:p>
    <w:p w14:paraId="2241442E" w14:textId="66231D16" w:rsidR="00114DF2" w:rsidRPr="007C1D0D" w:rsidRDefault="00114DF2" w:rsidP="009139A6">
      <w:pPr>
        <w:pStyle w:val="NoSpacing"/>
        <w:rPr>
          <w:rFonts w:ascii="Times New Roman" w:hAnsi="Times New Roman" w:cs="Times New Roman"/>
          <w:sz w:val="24"/>
          <w:szCs w:val="24"/>
        </w:rPr>
      </w:pPr>
      <w:r>
        <w:rPr>
          <w:rFonts w:ascii="Times New Roman" w:hAnsi="Times New Roman" w:cs="Times New Roman"/>
          <w:sz w:val="24"/>
          <w:szCs w:val="24"/>
        </w:rPr>
        <w:t xml:space="preserve">  3 March 2022</w:t>
      </w:r>
    </w:p>
    <w:sectPr w:rsidR="00114DF2" w:rsidRPr="007C1D0D">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A07B2" w14:textId="77777777" w:rsidR="005713DF" w:rsidRDefault="005713DF" w:rsidP="009139A6">
      <w:r>
        <w:separator/>
      </w:r>
    </w:p>
  </w:endnote>
  <w:endnote w:type="continuationSeparator" w:id="0">
    <w:p w14:paraId="27BD4A1D" w14:textId="77777777" w:rsidR="005713DF" w:rsidRDefault="005713DF"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0A77E"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06E02"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27BC3"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28144" w14:textId="77777777" w:rsidR="005713DF" w:rsidRDefault="005713DF" w:rsidP="009139A6">
      <w:r>
        <w:separator/>
      </w:r>
    </w:p>
  </w:footnote>
  <w:footnote w:type="continuationSeparator" w:id="0">
    <w:p w14:paraId="69101AF0" w14:textId="77777777" w:rsidR="005713DF" w:rsidRDefault="005713DF"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4A97B"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B6E7D"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19B43"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D0D"/>
    <w:rsid w:val="000666E0"/>
    <w:rsid w:val="00114DF2"/>
    <w:rsid w:val="002510B7"/>
    <w:rsid w:val="005713DF"/>
    <w:rsid w:val="005C130B"/>
    <w:rsid w:val="007C1D0D"/>
    <w:rsid w:val="00826F5C"/>
    <w:rsid w:val="009139A6"/>
    <w:rsid w:val="009448BB"/>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8BA6E"/>
  <w15:chartTrackingRefBased/>
  <w15:docId w15:val="{E086B02E-0897-4A75-BD86-D61DC545C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4</TotalTime>
  <Pages>1</Pages>
  <Words>86</Words>
  <Characters>493</Characters>
  <Application>Microsoft Office Word</Application>
  <DocSecurity>0</DocSecurity>
  <Lines>4</Lines>
  <Paragraphs>1</Paragraphs>
  <ScaleCrop>false</ScaleCrop>
  <Company/>
  <LinksUpToDate>false</LinksUpToDate>
  <CharactersWithSpaces>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2</cp:revision>
  <dcterms:created xsi:type="dcterms:W3CDTF">2021-05-18T15:24:00Z</dcterms:created>
  <dcterms:modified xsi:type="dcterms:W3CDTF">2022-03-03T09:41:00Z</dcterms:modified>
</cp:coreProperties>
</file>